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F0B4" w14:textId="0E9313E0" w:rsidR="00D54390" w:rsidRDefault="009231FB" w:rsidP="00E07062">
      <w:pPr>
        <w:jc w:val="right"/>
        <w:rPr>
          <w:rtl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84422" wp14:editId="0D15E157">
                <wp:simplePos x="0" y="0"/>
                <wp:positionH relativeFrom="column">
                  <wp:posOffset>4519930</wp:posOffset>
                </wp:positionH>
                <wp:positionV relativeFrom="paragraph">
                  <wp:posOffset>-3810</wp:posOffset>
                </wp:positionV>
                <wp:extent cx="2083435" cy="15430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1B02B" w14:textId="77777777" w:rsidR="00307608" w:rsidRPr="00C1444C" w:rsidRDefault="00307608" w:rsidP="00307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C1444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المملكة المغربية</w:t>
                            </w:r>
                          </w:p>
                          <w:p w14:paraId="08D82160" w14:textId="77777777" w:rsidR="00307608" w:rsidRDefault="00307608" w:rsidP="00906F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1444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وزارة السياحة </w:t>
                            </w:r>
                            <w:r w:rsidR="00906FB9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والصناعة التقليدية</w:t>
                            </w:r>
                          </w:p>
                          <w:p w14:paraId="6685057D" w14:textId="256B2599" w:rsidR="00307608" w:rsidRDefault="00307608" w:rsidP="00906F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C1444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والاقتصاد الاجتماعي</w:t>
                            </w:r>
                            <w:r w:rsidR="00F93DC4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والتضامني</w:t>
                            </w:r>
                          </w:p>
                          <w:p w14:paraId="18306D4C" w14:textId="250A4281" w:rsidR="00307608" w:rsidRPr="00C1444C" w:rsidRDefault="009231FB" w:rsidP="0030760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كتابة الدولة المكلفة بالصناعة التقليدية والاقتصاد الاجتماعي والتضامني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844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.9pt;margin-top:-.3pt;width:164.0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" filled="f" stroked="f">
                <v:textbox>
                  <w:txbxContent>
                    <w:p w14:paraId="5BD1B02B" w14:textId="77777777" w:rsidR="00307608" w:rsidRPr="00C1444C" w:rsidRDefault="00307608" w:rsidP="00307608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C1444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المملكة المغربية</w:t>
                      </w:r>
                    </w:p>
                    <w:p w14:paraId="08D82160" w14:textId="77777777" w:rsidR="00307608" w:rsidRDefault="00307608" w:rsidP="00906FB9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C1444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وزارة السياحة </w:t>
                      </w:r>
                      <w:r w:rsidR="00906FB9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والصناعة التقليدية</w:t>
                      </w:r>
                    </w:p>
                    <w:p w14:paraId="6685057D" w14:textId="256B2599" w:rsidR="00307608" w:rsidRDefault="00307608" w:rsidP="00906FB9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C1444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والاقتصاد الاجتماعي</w:t>
                      </w:r>
                      <w:r w:rsidR="00F93DC4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 والتضامني</w:t>
                      </w:r>
                    </w:p>
                    <w:p w14:paraId="18306D4C" w14:textId="250A4281" w:rsidR="00307608" w:rsidRPr="00C1444C" w:rsidRDefault="009231FB" w:rsidP="00307608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كتابة الدولة المكلفة بالصناعة التقليدية والاقتصاد الاجتماعي والتضامني</w:t>
                      </w:r>
                    </w:p>
                  </w:txbxContent>
                </v:textbox>
              </v:shape>
            </w:pict>
          </mc:Fallback>
        </mc:AlternateContent>
      </w:r>
      <w:r w:rsidR="00F93DC4">
        <w:rPr>
          <w:rFonts w:hint="cs"/>
          <w:noProof/>
          <w:rtl/>
          <w:lang w:eastAsia="fr-FR"/>
        </w:rPr>
        <w:drawing>
          <wp:anchor distT="0" distB="0" distL="114300" distR="114300" simplePos="0" relativeHeight="251657216" behindDoc="0" locked="0" layoutInCell="1" allowOverlap="1" wp14:anchorId="296506AA" wp14:editId="5A6658ED">
            <wp:simplePos x="0" y="0"/>
            <wp:positionH relativeFrom="column">
              <wp:posOffset>-385445</wp:posOffset>
            </wp:positionH>
            <wp:positionV relativeFrom="paragraph">
              <wp:posOffset>100965</wp:posOffset>
            </wp:positionV>
            <wp:extent cx="2178381" cy="838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55" cy="83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1DEB55" w14:textId="77777777" w:rsidR="00D54390" w:rsidRDefault="00D54390" w:rsidP="00E07062">
      <w:pPr>
        <w:jc w:val="right"/>
        <w:rPr>
          <w:rtl/>
        </w:rPr>
      </w:pPr>
    </w:p>
    <w:p w14:paraId="43D9C95C" w14:textId="77777777" w:rsidR="00D54390" w:rsidRDefault="00D54390" w:rsidP="00F66E7C">
      <w:pPr>
        <w:jc w:val="right"/>
        <w:rPr>
          <w:rtl/>
        </w:rPr>
      </w:pPr>
    </w:p>
    <w:p w14:paraId="150EB214" w14:textId="77777777" w:rsidR="00E07062" w:rsidRDefault="00E07062" w:rsidP="002A7035">
      <w:pPr>
        <w:jc w:val="center"/>
        <w:rPr>
          <w:rtl/>
        </w:rPr>
      </w:pPr>
    </w:p>
    <w:tbl>
      <w:tblPr>
        <w:tblpPr w:leftFromText="141" w:rightFromText="141" w:vertAnchor="text" w:tblpX="2344" w:tblpY="7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</w:tblGrid>
      <w:tr w:rsidR="00172009" w:rsidRPr="003C0EA3" w14:paraId="77955027" w14:textId="77777777" w:rsidTr="009231FB">
        <w:trPr>
          <w:trHeight w:val="838"/>
        </w:trPr>
        <w:tc>
          <w:tcPr>
            <w:tcW w:w="5071" w:type="dxa"/>
            <w:vAlign w:val="center"/>
          </w:tcPr>
          <w:p w14:paraId="6FD27311" w14:textId="5067789A" w:rsidR="002A7035" w:rsidRPr="005A0DF4" w:rsidRDefault="00172009" w:rsidP="009231FB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5A0DF4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</w:rPr>
              <w:t xml:space="preserve">ملف </w:t>
            </w:r>
            <w:r w:rsidR="005A0DF4">
              <w:rPr>
                <w:rFonts w:ascii="Sakkal Majalla" w:hAnsi="Sakkal Majalla" w:cs="Sakkal Majalla" w:hint="cs"/>
                <w:b/>
                <w:bCs/>
                <w:sz w:val="52"/>
                <w:szCs w:val="52"/>
                <w:rtl/>
                <w:lang w:bidi="ar-MA"/>
              </w:rPr>
              <w:t>ال</w:t>
            </w:r>
            <w:r w:rsidRPr="005A0DF4">
              <w:rPr>
                <w:rFonts w:ascii="Sakkal Majalla" w:hAnsi="Sakkal Majalla" w:cs="Sakkal Majalla"/>
                <w:b/>
                <w:bCs/>
                <w:sz w:val="52"/>
                <w:szCs w:val="52"/>
                <w:rtl/>
              </w:rPr>
              <w:t>ترشيح</w:t>
            </w:r>
          </w:p>
        </w:tc>
      </w:tr>
    </w:tbl>
    <w:p w14:paraId="3630E779" w14:textId="77777777" w:rsidR="00922972" w:rsidRPr="00922972" w:rsidRDefault="00922972" w:rsidP="00922972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</w:tblGrid>
      <w:tr w:rsidR="0070129B" w14:paraId="62E27508" w14:textId="77777777" w:rsidTr="005A0DF4">
        <w:trPr>
          <w:trHeight w:val="2313"/>
        </w:trPr>
        <w:tc>
          <w:tcPr>
            <w:tcW w:w="1723" w:type="dxa"/>
          </w:tcPr>
          <w:p w14:paraId="0D2CD7D0" w14:textId="77777777" w:rsidR="0070129B" w:rsidRDefault="0070129B" w:rsidP="00B441EA">
            <w:pPr>
              <w:jc w:val="center"/>
              <w:rPr>
                <w:rtl/>
                <w:lang w:bidi="ar-MA"/>
              </w:rPr>
            </w:pPr>
          </w:p>
          <w:p w14:paraId="0C600BA6" w14:textId="77777777" w:rsidR="0070129B" w:rsidRPr="005A0DF4" w:rsidRDefault="0070129B" w:rsidP="00B441E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5A0D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الصورة</w:t>
            </w:r>
          </w:p>
          <w:p w14:paraId="5BABA4E9" w14:textId="77777777" w:rsidR="0070129B" w:rsidRDefault="0070129B" w:rsidP="0070129B">
            <w:pPr>
              <w:rPr>
                <w:rtl/>
                <w:lang w:bidi="ar-MA"/>
              </w:rPr>
            </w:pPr>
          </w:p>
        </w:tc>
      </w:tr>
    </w:tbl>
    <w:p w14:paraId="6733E6C1" w14:textId="67B8028F" w:rsidR="005A0DF4" w:rsidRDefault="009A33AA" w:rsidP="005A0DF4">
      <w:pPr>
        <w:tabs>
          <w:tab w:val="left" w:pos="2987"/>
        </w:tabs>
        <w:spacing w:after="0" w:line="240" w:lineRule="auto"/>
        <w:ind w:right="992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5A0DF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المنصب </w:t>
      </w:r>
      <w:r w:rsidR="005A0DF4" w:rsidRPr="005A0DF4">
        <w:rPr>
          <w:rFonts w:ascii="Sakkal Majalla" w:hAnsi="Sakkal Majalla" w:cs="Sakkal Majalla" w:hint="cs"/>
          <w:b/>
          <w:bCs/>
          <w:sz w:val="36"/>
          <w:szCs w:val="36"/>
          <w:rtl/>
        </w:rPr>
        <w:t>المعني:</w:t>
      </w:r>
      <w:r w:rsidR="00E07062" w:rsidRPr="005A0DF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 </w:t>
      </w:r>
      <w:r w:rsidR="00330EBA" w:rsidRPr="005A0DF4">
        <w:rPr>
          <w:rFonts w:ascii="Sakkal Majalla" w:hAnsi="Sakkal Majalla" w:cs="Sakkal Majalla"/>
          <w:b/>
          <w:bCs/>
          <w:sz w:val="36"/>
          <w:szCs w:val="36"/>
          <w:rtl/>
        </w:rPr>
        <w:t>...................................................</w:t>
      </w:r>
    </w:p>
    <w:p w14:paraId="24B08D73" w14:textId="58950028" w:rsidR="00330EBA" w:rsidRPr="005A0DF4" w:rsidRDefault="00330EBA" w:rsidP="005A0DF4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5A0DF4">
        <w:rPr>
          <w:rFonts w:ascii="Sakkal Majalla" w:hAnsi="Sakkal Majalla" w:cs="Sakkal Majalla"/>
          <w:b/>
          <w:bCs/>
          <w:rtl/>
        </w:rPr>
        <w:tab/>
      </w:r>
      <w:r w:rsidRPr="005A0DF4">
        <w:rPr>
          <w:rFonts w:ascii="Sakkal Majalla" w:hAnsi="Sakkal Majalla" w:cs="Sakkal Majalla"/>
          <w:b/>
          <w:bCs/>
          <w:rtl/>
        </w:rPr>
        <w:tab/>
      </w:r>
    </w:p>
    <w:p w14:paraId="242F2A94" w14:textId="77777777" w:rsidR="00762E3D" w:rsidRPr="005A0DF4" w:rsidRDefault="00762E3D" w:rsidP="005A0DF4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</w:pPr>
      <w:r w:rsidRPr="005A0DF4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- السيرة الذاتية:</w:t>
      </w:r>
      <w:r w:rsidR="00A8126F" w:rsidRPr="005A0DF4">
        <w:rPr>
          <w:rFonts w:ascii="Sakkal Majalla" w:hAnsi="Sakkal Majalla" w:cs="Sakkal Majalla"/>
          <w:b/>
          <w:bCs/>
          <w:sz w:val="36"/>
          <w:szCs w:val="36"/>
          <w:u w:val="single"/>
        </w:rPr>
        <w:t>1</w:t>
      </w:r>
    </w:p>
    <w:p w14:paraId="40813347" w14:textId="583ED21D" w:rsidR="00330EBA" w:rsidRPr="005A0DF4" w:rsidRDefault="009A33AA" w:rsidP="005A0DF4">
      <w:pPr>
        <w:tabs>
          <w:tab w:val="left" w:pos="2987"/>
        </w:tabs>
        <w:spacing w:after="0" w:line="240" w:lineRule="auto"/>
        <w:ind w:right="-284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5A0DF4">
        <w:rPr>
          <w:rFonts w:ascii="Sakkal Majalla" w:hAnsi="Sakkal Majalla" w:cs="Sakkal Majalla"/>
          <w:rtl/>
        </w:rPr>
        <w:tab/>
      </w:r>
      <w:r w:rsidR="00330EBA" w:rsidRPr="005A0DF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الحالة المدنية:</w:t>
      </w:r>
      <w:r w:rsidR="00780CF7">
        <w:rPr>
          <w:rFonts w:ascii="Sakkal Majalla" w:hAnsi="Sakkal Majalla" w:cs="Sakkal Majalla"/>
          <w:b/>
          <w:bCs/>
          <w:sz w:val="32"/>
          <w:szCs w:val="32"/>
          <w:u w:val="single"/>
        </w:rPr>
        <w:t>.</w:t>
      </w:r>
      <w:r w:rsidR="00A8126F" w:rsidRPr="005A0DF4">
        <w:rPr>
          <w:rFonts w:ascii="Sakkal Majalla" w:hAnsi="Sakkal Majalla" w:cs="Sakkal Majalla"/>
          <w:b/>
          <w:bCs/>
          <w:sz w:val="32"/>
          <w:szCs w:val="32"/>
          <w:u w:val="single"/>
        </w:rPr>
        <w:t>1.1</w:t>
      </w:r>
      <w:r w:rsidR="00A8126F" w:rsidRPr="005A0DF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A8126F" w:rsidRPr="005A0DF4">
        <w:rPr>
          <w:rFonts w:ascii="Sakkal Majalla" w:hAnsi="Sakkal Majalla" w:cs="Sakkal Majalla"/>
          <w:b/>
          <w:bCs/>
          <w:sz w:val="28"/>
          <w:szCs w:val="28"/>
        </w:rPr>
        <w:tab/>
      </w:r>
    </w:p>
    <w:p w14:paraId="3798F785" w14:textId="2A83D946" w:rsidR="009205B4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الاسم العائلي ...................................................................................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  <w:lang w:bidi="ar-MA"/>
        </w:rPr>
        <w:t>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</w:t>
      </w:r>
    </w:p>
    <w:p w14:paraId="025C8329" w14:textId="72E527D2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الاسم الشخصي..................................................................................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32206734" w14:textId="541A736B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تاريخ الازدياد......................................................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20240F49" w14:textId="19D435C5" w:rsidR="00C61E37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مكان الازدياد.....................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عمالة أو إقليم................................................................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</w:t>
      </w:r>
    </w:p>
    <w:p w14:paraId="226B2263" w14:textId="77777777" w:rsidR="00A760C5" w:rsidRPr="005A0DF4" w:rsidRDefault="00C61E37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رقم بطاقة التعريف الوطنية.......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............</w:t>
      </w:r>
      <w:r w:rsidR="00A760C5" w:rsidRPr="005A0DF4">
        <w:rPr>
          <w:rFonts w:ascii="Sakkal Majalla" w:hAnsi="Sakkal Majalla" w:cs="Sakkal Majalla"/>
          <w:sz w:val="28"/>
          <w:szCs w:val="28"/>
          <w:rtl/>
        </w:rPr>
        <w:t>.........................</w:t>
      </w:r>
    </w:p>
    <w:p w14:paraId="0312F2A8" w14:textId="3AF5F10A" w:rsidR="00A760C5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 xml:space="preserve">تاريخ التوظيف </w:t>
      </w:r>
      <w:r w:rsidR="002A7035" w:rsidRPr="005A0DF4">
        <w:rPr>
          <w:rFonts w:ascii="Sakkal Majalla" w:hAnsi="Sakkal Majalla" w:cs="Sakkal Majalla"/>
          <w:sz w:val="28"/>
          <w:szCs w:val="28"/>
          <w:rtl/>
        </w:rPr>
        <w:t>بالمؤسسة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</w:t>
      </w:r>
      <w:r w:rsidR="00D550E4" w:rsidRPr="005A0DF4">
        <w:rPr>
          <w:rFonts w:ascii="Sakkal Majalla" w:hAnsi="Sakkal Majalla" w:cs="Sakkal Majalla"/>
          <w:sz w:val="28"/>
          <w:szCs w:val="28"/>
          <w:rtl/>
        </w:rPr>
        <w:t>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</w:t>
      </w:r>
    </w:p>
    <w:p w14:paraId="08F3BD79" w14:textId="1A08A283" w:rsidR="00A760C5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الدرجة.................................................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........السلم.............................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</w:p>
    <w:p w14:paraId="09B88568" w14:textId="56E8688A" w:rsidR="00C61E37" w:rsidRPr="005A0DF4" w:rsidRDefault="00A760C5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مكان التعيين الحالي......................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  <w:r w:rsidR="00C61E37" w:rsidRPr="005A0DF4">
        <w:rPr>
          <w:rFonts w:ascii="Sakkal Majalla" w:hAnsi="Sakkal Majalla" w:cs="Sakkal Majalla"/>
          <w:sz w:val="28"/>
          <w:szCs w:val="28"/>
          <w:rtl/>
        </w:rPr>
        <w:t>.</w:t>
      </w:r>
    </w:p>
    <w:p w14:paraId="06E2A4F7" w14:textId="77777777" w:rsidR="00533EA1" w:rsidRPr="005A0DF4" w:rsidRDefault="00A760C5" w:rsidP="00780CF7">
      <w:pPr>
        <w:tabs>
          <w:tab w:val="left" w:pos="185"/>
          <w:tab w:val="right" w:pos="9072"/>
        </w:tabs>
        <w:bidi/>
        <w:spacing w:after="0" w:line="360" w:lineRule="auto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 xml:space="preserve">الحالة العائلية:       </w:t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عازب 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متزوج  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مطلق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  أرمل  </w:t>
      </w:r>
      <w:r w:rsidR="00B54EF8" w:rsidRPr="005A0DF4">
        <w:rPr>
          <w:rFonts w:ascii="Sakkal Majalla" w:hAnsi="Sakkal Majalla" w:cs="Sakkal Majalla"/>
          <w:sz w:val="28"/>
          <w:szCs w:val="28"/>
        </w:rPr>
        <w:sym w:font="Wingdings 2" w:char="F030"/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 xml:space="preserve">                             </w:t>
      </w:r>
    </w:p>
    <w:p w14:paraId="3FDF592C" w14:textId="2ADA773E" w:rsidR="00533EA1" w:rsidRPr="005A0DF4" w:rsidRDefault="00533EA1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هاتف المكتب 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......................الهاتف النقال ....................................................................................</w:t>
      </w:r>
    </w:p>
    <w:p w14:paraId="766CBDD2" w14:textId="3AAE1EBF" w:rsidR="00533EA1" w:rsidRPr="005A0DF4" w:rsidRDefault="00533EA1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/>
          <w:sz w:val="28"/>
          <w:szCs w:val="28"/>
          <w:rtl/>
        </w:rPr>
        <w:t>العنوان الشخصي.....................................</w:t>
      </w:r>
      <w:r w:rsid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</w:t>
      </w:r>
      <w:r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</w:t>
      </w:r>
    </w:p>
    <w:p w14:paraId="44BB11D5" w14:textId="071911CF" w:rsidR="00533EA1" w:rsidRDefault="005A0DF4" w:rsidP="00780CF7">
      <w:pPr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A0DF4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33EA1" w:rsidRPr="005A0DF4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38BC84BB" w14:textId="77777777" w:rsidR="005A0DF4" w:rsidRDefault="005A0DF4" w:rsidP="00533EA1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3D507EBA" w14:textId="77777777" w:rsidR="005A0DF4" w:rsidRDefault="005A0DF4" w:rsidP="00533EA1">
      <w:pPr>
        <w:jc w:val="right"/>
        <w:rPr>
          <w:rFonts w:ascii="Sakkal Majalla" w:hAnsi="Sakkal Majalla" w:cs="Sakkal Majalla"/>
          <w:sz w:val="28"/>
          <w:szCs w:val="28"/>
        </w:rPr>
      </w:pPr>
    </w:p>
    <w:p w14:paraId="7F0D65A8" w14:textId="77777777" w:rsidR="00780CF7" w:rsidRPr="005A0DF4" w:rsidRDefault="00780CF7" w:rsidP="00533EA1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57A7EBA0" w14:textId="3EE10484" w:rsidR="00533EA1" w:rsidRPr="00780CF7" w:rsidRDefault="00A8126F" w:rsidP="009A2561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2.1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533EA1" w:rsidRPr="00780CF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لشهادات والتكوين:</w:t>
      </w:r>
    </w:p>
    <w:tbl>
      <w:tblPr>
        <w:tblW w:w="9498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475"/>
        <w:gridCol w:w="2303"/>
        <w:gridCol w:w="2303"/>
        <w:gridCol w:w="2417"/>
      </w:tblGrid>
      <w:tr w:rsidR="005F15A7" w:rsidRPr="005A0DF4" w14:paraId="50A15315" w14:textId="77777777" w:rsidTr="009A2561">
        <w:tc>
          <w:tcPr>
            <w:tcW w:w="2475" w:type="dxa"/>
            <w:shd w:val="clear" w:color="auto" w:fill="C6D9F1" w:themeFill="text2" w:themeFillTint="33"/>
          </w:tcPr>
          <w:p w14:paraId="60072B65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الحصول على الشهادة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0E18AC78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المدينة/البلد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14:paraId="639D24D9" w14:textId="77777777" w:rsidR="00B308BD" w:rsidRPr="00780CF7" w:rsidRDefault="0058747F" w:rsidP="0058747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1E9B8DF3" w14:textId="77777777" w:rsidR="00B308BD" w:rsidRPr="00780CF7" w:rsidRDefault="0058747F" w:rsidP="0058747F">
            <w:pPr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780C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الشهادة المحصل عليها والتخصص</w:t>
            </w:r>
          </w:p>
        </w:tc>
      </w:tr>
      <w:tr w:rsidR="005F15A7" w:rsidRPr="0058747F" w14:paraId="1B0A3344" w14:textId="77777777" w:rsidTr="009A2561">
        <w:trPr>
          <w:trHeight w:val="2170"/>
        </w:trPr>
        <w:tc>
          <w:tcPr>
            <w:tcW w:w="2475" w:type="dxa"/>
          </w:tcPr>
          <w:p w14:paraId="57FD221F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303" w:type="dxa"/>
          </w:tcPr>
          <w:p w14:paraId="2512E2C5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303" w:type="dxa"/>
          </w:tcPr>
          <w:p w14:paraId="60925B6F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417" w:type="dxa"/>
          </w:tcPr>
          <w:p w14:paraId="69CA902E" w14:textId="77777777" w:rsidR="00B308BD" w:rsidRPr="0058747F" w:rsidRDefault="00B308BD" w:rsidP="00B308BD">
            <w:pPr>
              <w:jc w:val="right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14:paraId="23062FC9" w14:textId="6898308A" w:rsidR="00CD1BE5" w:rsidRPr="00780CF7" w:rsidRDefault="00A8126F" w:rsidP="009A2561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CD1BE5"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لتكوين المستمر والتدريب:</w:t>
      </w:r>
    </w:p>
    <w:tbl>
      <w:tblPr>
        <w:tblW w:w="9498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033"/>
        <w:gridCol w:w="1861"/>
        <w:gridCol w:w="1861"/>
        <w:gridCol w:w="1862"/>
        <w:gridCol w:w="1881"/>
      </w:tblGrid>
      <w:tr w:rsidR="00B308BD" w:rsidRPr="003C0EA3" w14:paraId="6747287F" w14:textId="77777777" w:rsidTr="009A2561">
        <w:trPr>
          <w:trHeight w:val="448"/>
        </w:trPr>
        <w:tc>
          <w:tcPr>
            <w:tcW w:w="2033" w:type="dxa"/>
            <w:shd w:val="clear" w:color="auto" w:fill="C6D9F1" w:themeFill="text2" w:themeFillTint="33"/>
          </w:tcPr>
          <w:p w14:paraId="3F64057D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المدينة/البلد</w:t>
            </w:r>
          </w:p>
        </w:tc>
        <w:tc>
          <w:tcPr>
            <w:tcW w:w="1861" w:type="dxa"/>
            <w:shd w:val="clear" w:color="auto" w:fill="C6D9F1" w:themeFill="text2" w:themeFillTint="33"/>
          </w:tcPr>
          <w:p w14:paraId="7B337395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المؤسسة/الهيئة</w:t>
            </w:r>
          </w:p>
        </w:tc>
        <w:tc>
          <w:tcPr>
            <w:tcW w:w="1861" w:type="dxa"/>
            <w:shd w:val="clear" w:color="auto" w:fill="C6D9F1" w:themeFill="text2" w:themeFillTint="33"/>
          </w:tcPr>
          <w:p w14:paraId="7FE61FE6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862" w:type="dxa"/>
            <w:shd w:val="clear" w:color="auto" w:fill="C6D9F1" w:themeFill="text2" w:themeFillTint="33"/>
          </w:tcPr>
          <w:p w14:paraId="3A62B5AA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881" w:type="dxa"/>
            <w:shd w:val="clear" w:color="auto" w:fill="C6D9F1" w:themeFill="text2" w:themeFillTint="33"/>
          </w:tcPr>
          <w:p w14:paraId="77DFFF04" w14:textId="77777777" w:rsidR="00CD1BE5" w:rsidRPr="00780CF7" w:rsidRDefault="00CD1BE5" w:rsidP="003C0EA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80C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التكوين</w:t>
            </w:r>
          </w:p>
        </w:tc>
      </w:tr>
      <w:tr w:rsidR="00B308BD" w:rsidRPr="003C0EA3" w14:paraId="425710EA" w14:textId="77777777" w:rsidTr="009A2561">
        <w:trPr>
          <w:trHeight w:val="2790"/>
        </w:trPr>
        <w:tc>
          <w:tcPr>
            <w:tcW w:w="2033" w:type="dxa"/>
          </w:tcPr>
          <w:p w14:paraId="2FE98DA5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1" w:type="dxa"/>
          </w:tcPr>
          <w:p w14:paraId="2DEBAFEF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1" w:type="dxa"/>
          </w:tcPr>
          <w:p w14:paraId="45C9381E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62" w:type="dxa"/>
          </w:tcPr>
          <w:p w14:paraId="537ABE00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81" w:type="dxa"/>
          </w:tcPr>
          <w:p w14:paraId="26D7DD71" w14:textId="77777777" w:rsidR="00CD1BE5" w:rsidRPr="003B13C8" w:rsidRDefault="00CD1BE5" w:rsidP="003C0EA3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67EF8C4F" w14:textId="722C9D8F" w:rsidR="00257505" w:rsidRPr="00780CF7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4.1</w:t>
      </w:r>
      <w:r w:rsid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257505" w:rsidRPr="00780CF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لمؤهلات في ميدان الإعلاميات:</w:t>
      </w:r>
    </w:p>
    <w:p w14:paraId="2049053F" w14:textId="1B2B96EB" w:rsidR="00D550E4" w:rsidRDefault="00780CF7" w:rsidP="00780CF7">
      <w:pPr>
        <w:ind w:left="360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2561">
        <w:rPr>
          <w:rFonts w:hint="cs"/>
          <w:rtl/>
        </w:rPr>
        <w:t>................................................................................................................</w:t>
      </w:r>
    </w:p>
    <w:p w14:paraId="2C5B0CE4" w14:textId="6DBD4667" w:rsidR="00357592" w:rsidRPr="009A2561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5.1</w:t>
      </w:r>
      <w:r w:rsid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357592"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للغات:</w:t>
      </w:r>
    </w:p>
    <w:tbl>
      <w:tblPr>
        <w:tblW w:w="949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2144"/>
        <w:gridCol w:w="2255"/>
        <w:gridCol w:w="2251"/>
        <w:gridCol w:w="2847"/>
      </w:tblGrid>
      <w:tr w:rsidR="00D550E4" w:rsidRPr="00B73BA4" w14:paraId="696B3877" w14:textId="77777777" w:rsidTr="009A2561">
        <w:trPr>
          <w:trHeight w:val="430"/>
          <w:jc w:val="center"/>
        </w:trPr>
        <w:tc>
          <w:tcPr>
            <w:tcW w:w="2144" w:type="dxa"/>
            <w:shd w:val="clear" w:color="auto" w:fill="C6D9F1" w:themeFill="text2" w:themeFillTint="33"/>
            <w:vAlign w:val="center"/>
          </w:tcPr>
          <w:p w14:paraId="3C0A59D9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2255" w:type="dxa"/>
            <w:shd w:val="clear" w:color="auto" w:fill="C6D9F1" w:themeFill="text2" w:themeFillTint="33"/>
            <w:vAlign w:val="center"/>
          </w:tcPr>
          <w:p w14:paraId="7425BD8F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فرنسية</w:t>
            </w:r>
          </w:p>
        </w:tc>
        <w:tc>
          <w:tcPr>
            <w:tcW w:w="2251" w:type="dxa"/>
            <w:shd w:val="clear" w:color="auto" w:fill="C6D9F1" w:themeFill="text2" w:themeFillTint="33"/>
            <w:vAlign w:val="center"/>
          </w:tcPr>
          <w:p w14:paraId="66E60E15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عربية</w:t>
            </w:r>
          </w:p>
        </w:tc>
        <w:tc>
          <w:tcPr>
            <w:tcW w:w="2847" w:type="dxa"/>
            <w:shd w:val="clear" w:color="auto" w:fill="C6D9F1" w:themeFill="text2" w:themeFillTint="33"/>
          </w:tcPr>
          <w:p w14:paraId="22B734A4" w14:textId="77777777" w:rsidR="00D550E4" w:rsidRPr="009A2561" w:rsidRDefault="00D550E4" w:rsidP="00B73BA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550E4" w:rsidRPr="00B73BA4" w14:paraId="1A35E139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5162129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3A70BB4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11CE172C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2A5BAE2E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قراءة</w:t>
            </w:r>
          </w:p>
        </w:tc>
      </w:tr>
      <w:tr w:rsidR="00D550E4" w:rsidRPr="00B73BA4" w14:paraId="4EAD79AD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200DF843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52F9F0C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5997560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1DCCA39D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كتابة</w:t>
            </w:r>
          </w:p>
        </w:tc>
      </w:tr>
      <w:tr w:rsidR="00D550E4" w:rsidRPr="00B73BA4" w14:paraId="2D6B9004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7021D22A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5C8879CF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7AB5F168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30FB229C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تكلم</w:t>
            </w:r>
          </w:p>
        </w:tc>
      </w:tr>
      <w:tr w:rsidR="00D550E4" w:rsidRPr="00B73BA4" w14:paraId="2716F7E6" w14:textId="77777777" w:rsidTr="009A2561">
        <w:trPr>
          <w:trHeight w:hRule="exact" w:val="567"/>
          <w:jc w:val="center"/>
        </w:trPr>
        <w:tc>
          <w:tcPr>
            <w:tcW w:w="2144" w:type="dxa"/>
          </w:tcPr>
          <w:p w14:paraId="1280BF06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5" w:type="dxa"/>
          </w:tcPr>
          <w:p w14:paraId="702D0D49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1" w:type="dxa"/>
          </w:tcPr>
          <w:p w14:paraId="0B63ADFF" w14:textId="77777777" w:rsidR="00D550E4" w:rsidRPr="00E4062C" w:rsidRDefault="00D550E4" w:rsidP="00B73BA4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7" w:type="dxa"/>
            <w:vAlign w:val="center"/>
          </w:tcPr>
          <w:p w14:paraId="0A16C883" w14:textId="77777777" w:rsidR="00D550E4" w:rsidRPr="009A2561" w:rsidRDefault="00D550E4" w:rsidP="00B73BA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لغات أخرى</w:t>
            </w:r>
          </w:p>
        </w:tc>
      </w:tr>
    </w:tbl>
    <w:p w14:paraId="3730EFC6" w14:textId="77777777" w:rsidR="00D550E4" w:rsidRDefault="00D550E4" w:rsidP="00357592">
      <w:pPr>
        <w:jc w:val="right"/>
        <w:rPr>
          <w:b/>
          <w:bCs/>
          <w:sz w:val="28"/>
          <w:szCs w:val="28"/>
          <w:u w:val="single"/>
          <w:rtl/>
        </w:rPr>
      </w:pPr>
    </w:p>
    <w:p w14:paraId="6B6B41C3" w14:textId="31AB1972" w:rsidR="00F61F6A" w:rsidRDefault="0070129B" w:rsidP="00543458">
      <w:r>
        <w:rPr>
          <w:rFonts w:hint="cs"/>
          <w:rtl/>
        </w:rPr>
        <w:lastRenderedPageBreak/>
        <w:t xml:space="preserve">  </w:t>
      </w:r>
      <w:r w:rsidR="00357592">
        <w:rPr>
          <w:rFonts w:hint="cs"/>
          <w:rtl/>
        </w:rPr>
        <w:t xml:space="preserve"> </w:t>
      </w:r>
    </w:p>
    <w:p w14:paraId="72332E23" w14:textId="78B73AA6" w:rsidR="008458F4" w:rsidRPr="009A2561" w:rsidRDefault="00A8126F" w:rsidP="009A2561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6.1</w:t>
      </w:r>
      <w:r w:rsid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. ا</w:t>
      </w:r>
      <w:r w:rsidR="008458F4" w:rsidRPr="009A256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لتجربة المهنية:</w:t>
      </w:r>
    </w:p>
    <w:p w14:paraId="307DE34F" w14:textId="77777777" w:rsidR="008458F4" w:rsidRPr="009A2561" w:rsidRDefault="008458F4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>ا</w:t>
      </w:r>
      <w:r w:rsidRPr="009A25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لمناصب التي تم شغلها بالإدارة: </w:t>
      </w:r>
    </w:p>
    <w:tbl>
      <w:tblPr>
        <w:tblW w:w="918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110"/>
        <w:gridCol w:w="12"/>
        <w:gridCol w:w="1121"/>
        <w:gridCol w:w="2261"/>
        <w:gridCol w:w="2274"/>
        <w:gridCol w:w="2406"/>
      </w:tblGrid>
      <w:tr w:rsidR="0070129B" w14:paraId="6EB1BB6B" w14:textId="77777777" w:rsidTr="009A2561">
        <w:trPr>
          <w:trHeight w:val="354"/>
        </w:trPr>
        <w:tc>
          <w:tcPr>
            <w:tcW w:w="2243" w:type="dxa"/>
            <w:gridSpan w:val="3"/>
            <w:shd w:val="clear" w:color="auto" w:fill="C6D9F1" w:themeFill="text2" w:themeFillTint="33"/>
          </w:tcPr>
          <w:p w14:paraId="68862B6F" w14:textId="77777777" w:rsidR="0070129B" w:rsidRPr="009A2561" w:rsidRDefault="0070129B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2261" w:type="dxa"/>
            <w:vMerge w:val="restart"/>
            <w:shd w:val="clear" w:color="auto" w:fill="C6D9F1" w:themeFill="text2" w:themeFillTint="33"/>
          </w:tcPr>
          <w:p w14:paraId="7E3D2414" w14:textId="77777777" w:rsidR="0070129B" w:rsidRPr="009A2561" w:rsidRDefault="0070129B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المنصب/الوظيفة</w:t>
            </w:r>
          </w:p>
        </w:tc>
        <w:tc>
          <w:tcPr>
            <w:tcW w:w="2274" w:type="dxa"/>
            <w:vMerge w:val="restart"/>
            <w:shd w:val="clear" w:color="auto" w:fill="C6D9F1" w:themeFill="text2" w:themeFillTint="33"/>
          </w:tcPr>
          <w:p w14:paraId="0A9DFC8B" w14:textId="77777777" w:rsidR="0070129B" w:rsidRPr="009A2561" w:rsidRDefault="00A8126F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قسم/مصلحة/مندوبية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</w:tcPr>
          <w:p w14:paraId="69EE1BE9" w14:textId="77777777" w:rsidR="0070129B" w:rsidRPr="009A2561" w:rsidRDefault="00A8126F" w:rsidP="007012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المديرية</w:t>
            </w:r>
          </w:p>
        </w:tc>
      </w:tr>
      <w:tr w:rsidR="00683BB8" w14:paraId="7B42F8FE" w14:textId="77777777" w:rsidTr="009A2561">
        <w:trPr>
          <w:trHeight w:val="20"/>
        </w:trPr>
        <w:tc>
          <w:tcPr>
            <w:tcW w:w="1110" w:type="dxa"/>
            <w:shd w:val="clear" w:color="auto" w:fill="C6D9F1" w:themeFill="text2" w:themeFillTint="33"/>
          </w:tcPr>
          <w:p w14:paraId="336FE8CA" w14:textId="77777777" w:rsidR="00683BB8" w:rsidRPr="0070129B" w:rsidRDefault="00683BB8" w:rsidP="003C0E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إلى </w:t>
            </w:r>
          </w:p>
        </w:tc>
        <w:tc>
          <w:tcPr>
            <w:tcW w:w="1133" w:type="dxa"/>
            <w:gridSpan w:val="2"/>
            <w:shd w:val="clear" w:color="auto" w:fill="C6D9F1" w:themeFill="text2" w:themeFillTint="33"/>
          </w:tcPr>
          <w:p w14:paraId="67425D08" w14:textId="77777777" w:rsidR="00683BB8" w:rsidRPr="0070129B" w:rsidRDefault="00683BB8" w:rsidP="00683BB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</w:t>
            </w:r>
          </w:p>
        </w:tc>
        <w:tc>
          <w:tcPr>
            <w:tcW w:w="2261" w:type="dxa"/>
            <w:vMerge/>
            <w:shd w:val="clear" w:color="auto" w:fill="A6A6A6"/>
          </w:tcPr>
          <w:p w14:paraId="77F7D8F7" w14:textId="77777777" w:rsidR="00683BB8" w:rsidRPr="0070129B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4" w:type="dxa"/>
            <w:vMerge/>
            <w:shd w:val="clear" w:color="auto" w:fill="A6A6A6"/>
          </w:tcPr>
          <w:p w14:paraId="7A4B6C7F" w14:textId="77777777" w:rsidR="00683BB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06" w:type="dxa"/>
            <w:vMerge/>
            <w:shd w:val="clear" w:color="auto" w:fill="A6A6A6"/>
          </w:tcPr>
          <w:p w14:paraId="3A8E2C36" w14:textId="77777777" w:rsidR="00683BB8" w:rsidRPr="0070129B" w:rsidRDefault="00683BB8" w:rsidP="0070129B">
            <w:pPr>
              <w:jc w:val="center"/>
              <w:rPr>
                <w:b/>
                <w:bCs/>
                <w:rtl/>
              </w:rPr>
            </w:pPr>
          </w:p>
        </w:tc>
      </w:tr>
      <w:tr w:rsidR="0070129B" w:rsidRPr="00683BB8" w14:paraId="3A8FE075" w14:textId="77777777" w:rsidTr="009A2561">
        <w:trPr>
          <w:trHeight w:val="3269"/>
        </w:trPr>
        <w:tc>
          <w:tcPr>
            <w:tcW w:w="1122" w:type="dxa"/>
            <w:gridSpan w:val="2"/>
          </w:tcPr>
          <w:p w14:paraId="53571F42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505711E6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14:paraId="3756861D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0D63CD0C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</w:tcPr>
          <w:p w14:paraId="48BDF5EA" w14:textId="77777777" w:rsidR="0070129B" w:rsidRPr="00683BB8" w:rsidRDefault="0070129B" w:rsidP="00683BB8">
            <w:pPr>
              <w:jc w:val="center"/>
              <w:rPr>
                <w:b/>
                <w:bCs/>
              </w:rPr>
            </w:pPr>
          </w:p>
        </w:tc>
      </w:tr>
    </w:tbl>
    <w:p w14:paraId="4C0C0FDF" w14:textId="77777777" w:rsidR="0056081D" w:rsidRPr="004A7582" w:rsidRDefault="0056081D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7582">
        <w:rPr>
          <w:rFonts w:ascii="Sakkal Majalla" w:hAnsi="Sakkal Majalla" w:cs="Sakkal Majalla" w:hint="cs"/>
          <w:b/>
          <w:bCs/>
          <w:sz w:val="28"/>
          <w:szCs w:val="28"/>
          <w:rtl/>
        </w:rPr>
        <w:t>المناصب التي تم شغلها بالقطاع الخاص:</w:t>
      </w:r>
    </w:p>
    <w:tbl>
      <w:tblPr>
        <w:tblW w:w="918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241"/>
        <w:gridCol w:w="1756"/>
        <w:gridCol w:w="3014"/>
        <w:gridCol w:w="3173"/>
      </w:tblGrid>
      <w:tr w:rsidR="00683BB8" w14:paraId="32EC48F6" w14:textId="77777777" w:rsidTr="009A2561">
        <w:trPr>
          <w:trHeight w:val="408"/>
        </w:trPr>
        <w:tc>
          <w:tcPr>
            <w:tcW w:w="2997" w:type="dxa"/>
            <w:gridSpan w:val="2"/>
            <w:shd w:val="clear" w:color="auto" w:fill="C6D9F1" w:themeFill="text2" w:themeFillTint="33"/>
          </w:tcPr>
          <w:p w14:paraId="05C9C006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3014" w:type="dxa"/>
            <w:vMerge w:val="restart"/>
            <w:shd w:val="clear" w:color="auto" w:fill="C6D9F1" w:themeFill="text2" w:themeFillTint="33"/>
          </w:tcPr>
          <w:p w14:paraId="27D849C6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المنصب/الوظيفة</w:t>
            </w:r>
          </w:p>
        </w:tc>
        <w:tc>
          <w:tcPr>
            <w:tcW w:w="3173" w:type="dxa"/>
            <w:vMerge w:val="restart"/>
            <w:shd w:val="clear" w:color="auto" w:fill="C6D9F1" w:themeFill="text2" w:themeFillTint="33"/>
          </w:tcPr>
          <w:p w14:paraId="2F92EF1F" w14:textId="77777777" w:rsidR="00683BB8" w:rsidRPr="009A2561" w:rsidRDefault="00683BB8" w:rsidP="003C0EA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هيئة/شركة</w:t>
            </w:r>
          </w:p>
        </w:tc>
      </w:tr>
      <w:tr w:rsidR="00683BB8" w14:paraId="7564EC3A" w14:textId="77777777" w:rsidTr="009A2561">
        <w:trPr>
          <w:trHeight w:val="376"/>
        </w:trPr>
        <w:tc>
          <w:tcPr>
            <w:tcW w:w="1241" w:type="dxa"/>
            <w:shd w:val="clear" w:color="auto" w:fill="C6D9F1" w:themeFill="text2" w:themeFillTint="33"/>
          </w:tcPr>
          <w:p w14:paraId="2DB7D0E5" w14:textId="77777777" w:rsidR="00683BB8" w:rsidRPr="009A2561" w:rsidRDefault="00683BB8" w:rsidP="00683B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A25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1756" w:type="dxa"/>
            <w:shd w:val="clear" w:color="auto" w:fill="C6D9F1" w:themeFill="text2" w:themeFillTint="33"/>
          </w:tcPr>
          <w:p w14:paraId="7FD5BEA0" w14:textId="77777777" w:rsidR="00683BB8" w:rsidRPr="003B13C8" w:rsidRDefault="00683BB8" w:rsidP="00683BB8">
            <w:pPr>
              <w:jc w:val="center"/>
              <w:rPr>
                <w:b/>
                <w:bCs/>
                <w:rtl/>
              </w:rPr>
            </w:pPr>
            <w:r w:rsidRPr="003B13C8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3014" w:type="dxa"/>
            <w:vMerge/>
            <w:shd w:val="clear" w:color="auto" w:fill="A6A6A6"/>
          </w:tcPr>
          <w:p w14:paraId="45FEED5F" w14:textId="77777777" w:rsidR="00683BB8" w:rsidRPr="003B13C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3" w:type="dxa"/>
            <w:vMerge/>
            <w:shd w:val="clear" w:color="auto" w:fill="A6A6A6"/>
          </w:tcPr>
          <w:p w14:paraId="5FE5290E" w14:textId="77777777" w:rsidR="00683BB8" w:rsidRPr="003B13C8" w:rsidRDefault="00683BB8" w:rsidP="003C0EA3">
            <w:pPr>
              <w:jc w:val="center"/>
              <w:rPr>
                <w:b/>
                <w:bCs/>
                <w:rtl/>
              </w:rPr>
            </w:pPr>
          </w:p>
        </w:tc>
      </w:tr>
      <w:tr w:rsidR="00683BB8" w14:paraId="31ED0B57" w14:textId="77777777" w:rsidTr="009A2561">
        <w:trPr>
          <w:trHeight w:val="2925"/>
        </w:trPr>
        <w:tc>
          <w:tcPr>
            <w:tcW w:w="1241" w:type="dxa"/>
          </w:tcPr>
          <w:p w14:paraId="3BC76DB9" w14:textId="77777777" w:rsidR="00683BB8" w:rsidRDefault="00683BB8" w:rsidP="003C0EA3">
            <w:pPr>
              <w:jc w:val="right"/>
            </w:pPr>
          </w:p>
        </w:tc>
        <w:tc>
          <w:tcPr>
            <w:tcW w:w="1756" w:type="dxa"/>
          </w:tcPr>
          <w:p w14:paraId="6CC92766" w14:textId="77777777" w:rsidR="00683BB8" w:rsidRDefault="00683BB8" w:rsidP="003C0EA3">
            <w:pPr>
              <w:jc w:val="right"/>
            </w:pPr>
          </w:p>
        </w:tc>
        <w:tc>
          <w:tcPr>
            <w:tcW w:w="3014" w:type="dxa"/>
          </w:tcPr>
          <w:p w14:paraId="7BF9620C" w14:textId="77777777" w:rsidR="00683BB8" w:rsidRDefault="00683BB8" w:rsidP="003C0EA3">
            <w:pPr>
              <w:jc w:val="right"/>
            </w:pPr>
          </w:p>
        </w:tc>
        <w:tc>
          <w:tcPr>
            <w:tcW w:w="3173" w:type="dxa"/>
          </w:tcPr>
          <w:p w14:paraId="29335914" w14:textId="77777777" w:rsidR="00683BB8" w:rsidRDefault="00683BB8" w:rsidP="003C0EA3">
            <w:pPr>
              <w:jc w:val="right"/>
            </w:pPr>
          </w:p>
        </w:tc>
      </w:tr>
    </w:tbl>
    <w:p w14:paraId="319CC1CE" w14:textId="571D718F" w:rsidR="00B30AF2" w:rsidRPr="004A7582" w:rsidRDefault="00A27ECF" w:rsidP="004A758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4A7582">
        <w:rPr>
          <w:rFonts w:ascii="Sakkal Majalla" w:hAnsi="Sakkal Majalla" w:cs="Sakkal Majalla"/>
          <w:sz w:val="28"/>
          <w:szCs w:val="28"/>
          <w:rtl/>
        </w:rPr>
        <w:t>في إطار ترشيحكم المرجو وصف، بالنسبة للمناصب التي تم شغلها في إطار مساركم المهني، خصوصية النشاط المزاول الذي ترون أنه يتطابق مع مجال الخبرة المرتبط بالمنصب الذي تترشحون لشغله.</w:t>
      </w:r>
    </w:p>
    <w:p w14:paraId="65C3DC1E" w14:textId="77777777" w:rsidR="00415BF0" w:rsidRPr="00543458" w:rsidRDefault="00415BF0" w:rsidP="00357592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43458">
        <w:rPr>
          <w:rFonts w:ascii="Sakkal Majalla" w:hAnsi="Sakkal Majalla" w:cs="Sakkal Majalla"/>
          <w:b/>
          <w:bCs/>
          <w:sz w:val="28"/>
          <w:szCs w:val="28"/>
          <w:rtl/>
        </w:rPr>
        <w:t>المديرية أو المقاولة والمناصب التي تم شغلها:</w:t>
      </w:r>
    </w:p>
    <w:p w14:paraId="25E05466" w14:textId="6A02E9C6" w:rsidR="00415BF0" w:rsidRDefault="00415BF0" w:rsidP="00543458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  <w:r w:rsidR="00543458">
        <w:t>.</w:t>
      </w:r>
      <w:r>
        <w:rPr>
          <w:rFonts w:hint="cs"/>
          <w:rtl/>
        </w:rPr>
        <w:t>...</w:t>
      </w:r>
    </w:p>
    <w:p w14:paraId="2A129D4E" w14:textId="77777777" w:rsidR="00415BF0" w:rsidRDefault="00415BF0" w:rsidP="00543458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2729816B" w14:textId="77777777" w:rsidR="00415BF0" w:rsidRDefault="00415BF0" w:rsidP="00543458">
      <w:pPr>
        <w:spacing w:after="0" w:line="240" w:lineRule="auto"/>
        <w:jc w:val="right"/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3B3AFE17" w14:textId="77777777" w:rsidR="00543458" w:rsidRDefault="00543458" w:rsidP="00543458">
      <w:pPr>
        <w:spacing w:after="0" w:line="240" w:lineRule="auto"/>
        <w:jc w:val="right"/>
      </w:pPr>
      <w:r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14:paraId="7E56B5AB" w14:textId="7711B4CB" w:rsidR="00CF43B8" w:rsidRDefault="00543458" w:rsidP="009D2198">
      <w:pPr>
        <w:spacing w:after="0" w:line="240" w:lineRule="auto"/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844C1E" w14:textId="77777777" w:rsidR="00B17115" w:rsidRDefault="00B17115" w:rsidP="00415BF0">
      <w:pPr>
        <w:jc w:val="right"/>
        <w:rPr>
          <w:rtl/>
        </w:rPr>
      </w:pPr>
    </w:p>
    <w:p w14:paraId="7169036C" w14:textId="734EBC69" w:rsidR="00F34925" w:rsidRPr="009D2198" w:rsidRDefault="00A8126F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7.1</w:t>
      </w:r>
      <w:r w:rsid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t xml:space="preserve">. </w:t>
      </w:r>
      <w:r w:rsidR="00F34925" w:rsidRPr="009D219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المؤهلات:</w:t>
      </w:r>
    </w:p>
    <w:p w14:paraId="64B52EFB" w14:textId="77777777" w:rsidR="00F34925" w:rsidRPr="009D2198" w:rsidRDefault="00F34925" w:rsidP="00415BF0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9D2198">
        <w:rPr>
          <w:rFonts w:ascii="Sakkal Majalla" w:hAnsi="Sakkal Majalla" w:cs="Sakkal Majalla"/>
          <w:sz w:val="28"/>
          <w:szCs w:val="28"/>
          <w:rtl/>
        </w:rPr>
        <w:t>برأيكم ماهي مؤهلاتكم للنجاح لشغل المنصب الدي تترشحون له:</w:t>
      </w:r>
    </w:p>
    <w:p w14:paraId="15D850FE" w14:textId="77777777" w:rsidR="00F34925" w:rsidRPr="009D2198" w:rsidRDefault="00196B0C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  <w:r w:rsidR="00F34925" w:rsidRPr="009D2198">
        <w:rPr>
          <w:rFonts w:ascii="Sakkal Majalla" w:hAnsi="Sakkal Majalla" w:cs="Sakkal Majalla"/>
          <w:b/>
          <w:bCs/>
          <w:sz w:val="32"/>
          <w:szCs w:val="32"/>
          <w:rtl/>
        </w:rPr>
        <w:t>المعارف:</w:t>
      </w:r>
      <w:r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26A7D2C7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DE01B" w14:textId="77777777" w:rsidR="00F34925" w:rsidRPr="009D2198" w:rsidRDefault="00F34925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hint="cs"/>
          <w:rtl/>
        </w:rPr>
        <w:t>ا</w:t>
      </w:r>
      <w:r w:rsidRPr="009D2198">
        <w:rPr>
          <w:rFonts w:ascii="Sakkal Majalla" w:hAnsi="Sakkal Majalla" w:cs="Sakkal Majalla" w:hint="cs"/>
          <w:b/>
          <w:bCs/>
          <w:sz w:val="32"/>
          <w:szCs w:val="32"/>
          <w:rtl/>
        </w:rPr>
        <w:t>لتجارب:</w:t>
      </w:r>
      <w:r w:rsidR="00196B0C"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399B2E0C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24BB8" w14:textId="77777777" w:rsidR="00F34925" w:rsidRDefault="00F34925" w:rsidP="00415BF0">
      <w:pPr>
        <w:jc w:val="right"/>
        <w:rPr>
          <w:rtl/>
        </w:rPr>
      </w:pPr>
      <w:r w:rsidRPr="009D2198">
        <w:rPr>
          <w:rFonts w:ascii="Sakkal Majalla" w:hAnsi="Sakkal Majalla" w:cs="Sakkal Majalla" w:hint="cs"/>
          <w:b/>
          <w:bCs/>
          <w:sz w:val="32"/>
          <w:szCs w:val="32"/>
          <w:rtl/>
        </w:rPr>
        <w:t>الكفاءات:</w:t>
      </w:r>
      <w:r w:rsidR="00196B0C" w:rsidRPr="009D2198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</w:p>
    <w:p w14:paraId="375F7EA7" w14:textId="77777777" w:rsidR="00F34925" w:rsidRDefault="00F34925" w:rsidP="00415BF0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A97F8" w14:textId="77777777" w:rsidR="00F34925" w:rsidRPr="00E80EEF" w:rsidRDefault="00F34925" w:rsidP="00415BF0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>تنبيه:</w:t>
      </w:r>
    </w:p>
    <w:p w14:paraId="10F4F3FE" w14:textId="77777777" w:rsidR="00F34925" w:rsidRPr="00E80EEF" w:rsidRDefault="00F34925" w:rsidP="00415BF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يمكن مطالبتكم عند الاقتضاء بالإدلاء بوثائق تؤكد صحة البيانات المشار إليها أعلاه. المرجو </w:t>
      </w:r>
      <w:r w:rsidR="00A7478C" w:rsidRPr="00E80EEF">
        <w:rPr>
          <w:rFonts w:ascii="Sakkal Majalla" w:hAnsi="Sakkal Majalla" w:cs="Sakkal Majalla"/>
          <w:b/>
          <w:bCs/>
          <w:sz w:val="28"/>
          <w:szCs w:val="28"/>
          <w:rtl/>
        </w:rPr>
        <w:t>عدم إرفاق هد</w:t>
      </w: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 الملف </w:t>
      </w:r>
      <w:r w:rsidR="00A7478C" w:rsidRPr="00E80EEF">
        <w:rPr>
          <w:rFonts w:ascii="Sakkal Majalla" w:hAnsi="Sakkal Majalla" w:cs="Sakkal Majalla"/>
          <w:b/>
          <w:bCs/>
          <w:sz w:val="28"/>
          <w:szCs w:val="28"/>
          <w:rtl/>
        </w:rPr>
        <w:t>بأية</w:t>
      </w:r>
      <w:r w:rsidRPr="00E80EE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وثيقة.</w:t>
      </w:r>
    </w:p>
    <w:p w14:paraId="20410428" w14:textId="44386472" w:rsidR="00A7478C" w:rsidRPr="00E80EEF" w:rsidRDefault="00A7478C" w:rsidP="00E80EEF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>حررب...................................بتاريخ..................................</w:t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E80EEF">
        <w:rPr>
          <w:rFonts w:ascii="Sakkal Majalla" w:hAnsi="Sakkal Majalla" w:cs="Sakkal Majalla"/>
          <w:b/>
          <w:bCs/>
          <w:sz w:val="24"/>
          <w:szCs w:val="24"/>
        </w:rPr>
        <w:t xml:space="preserve">                 </w:t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ab/>
      </w:r>
    </w:p>
    <w:p w14:paraId="794944CD" w14:textId="788EBC0D" w:rsidR="00CF43B8" w:rsidRDefault="00A7478C" w:rsidP="00A7478C">
      <w:pPr>
        <w:jc w:val="right"/>
        <w:rPr>
          <w:rtl/>
        </w:rPr>
      </w:pPr>
      <w:r w:rsidRPr="00E80EEF">
        <w:rPr>
          <w:rFonts w:ascii="Sakkal Majalla" w:hAnsi="Sakkal Majalla" w:cs="Sakkal Majalla"/>
          <w:b/>
          <w:bCs/>
          <w:sz w:val="24"/>
          <w:szCs w:val="24"/>
          <w:rtl/>
        </w:rPr>
        <w:t>التوقيع</w:t>
      </w:r>
      <w:r>
        <w:rPr>
          <w:rFonts w:hint="cs"/>
          <w:rtl/>
        </w:rPr>
        <w:tab/>
      </w:r>
      <w:r w:rsidR="00E80EEF">
        <w:t xml:space="preserve">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0AE15740" w14:textId="77777777" w:rsidR="00CF43B8" w:rsidRDefault="00CF43B8" w:rsidP="00A7478C">
      <w:pPr>
        <w:jc w:val="right"/>
        <w:rPr>
          <w:rtl/>
        </w:rPr>
      </w:pPr>
    </w:p>
    <w:p w14:paraId="01DCDF96" w14:textId="77777777" w:rsidR="00CF43B8" w:rsidRDefault="00CF43B8" w:rsidP="00A7478C">
      <w:pPr>
        <w:jc w:val="right"/>
        <w:rPr>
          <w:rtl/>
        </w:rPr>
      </w:pPr>
    </w:p>
    <w:p w14:paraId="117A2CDA" w14:textId="77777777" w:rsidR="00CF43B8" w:rsidRDefault="00CF43B8" w:rsidP="00A7478C">
      <w:pPr>
        <w:jc w:val="right"/>
        <w:rPr>
          <w:rtl/>
        </w:rPr>
      </w:pPr>
    </w:p>
    <w:p w14:paraId="171752E2" w14:textId="77777777" w:rsidR="00D550E4" w:rsidRDefault="00D550E4" w:rsidP="00B17115">
      <w:pPr>
        <w:jc w:val="right"/>
        <w:rPr>
          <w:rtl/>
        </w:rPr>
      </w:pPr>
    </w:p>
    <w:p w14:paraId="74D36E9B" w14:textId="77777777" w:rsidR="00D550E4" w:rsidRDefault="00D550E4" w:rsidP="00B17115">
      <w:pPr>
        <w:jc w:val="right"/>
        <w:rPr>
          <w:rtl/>
        </w:rPr>
      </w:pPr>
    </w:p>
    <w:p w14:paraId="6E472D96" w14:textId="77777777" w:rsidR="00D550E4" w:rsidRDefault="00D550E4" w:rsidP="00B17115">
      <w:pPr>
        <w:jc w:val="right"/>
        <w:rPr>
          <w:rtl/>
        </w:rPr>
      </w:pPr>
    </w:p>
    <w:p w14:paraId="3BACC84E" w14:textId="77777777" w:rsidR="00D550E4" w:rsidRDefault="00D550E4" w:rsidP="00B17115">
      <w:pPr>
        <w:jc w:val="right"/>
        <w:rPr>
          <w:rtl/>
        </w:rPr>
      </w:pPr>
    </w:p>
    <w:p w14:paraId="6E8D3911" w14:textId="77777777" w:rsidR="00D550E4" w:rsidRDefault="00D550E4" w:rsidP="00B17115">
      <w:pPr>
        <w:jc w:val="right"/>
        <w:rPr>
          <w:rtl/>
        </w:rPr>
      </w:pPr>
    </w:p>
    <w:p w14:paraId="03449A2B" w14:textId="77777777" w:rsidR="00A7478C" w:rsidRDefault="00A7478C" w:rsidP="00B17115">
      <w:pPr>
        <w:jc w:val="right"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</w:p>
    <w:p w14:paraId="79DB2089" w14:textId="77777777" w:rsidR="00097FB2" w:rsidRDefault="00762E3D" w:rsidP="00063EA4">
      <w:pPr>
        <w:spacing w:after="0"/>
        <w:jc w:val="right"/>
        <w:rPr>
          <w:b/>
          <w:bCs/>
          <w:sz w:val="36"/>
          <w:szCs w:val="36"/>
          <w:u w:val="single"/>
          <w:rtl/>
          <w:lang w:bidi="ar-MA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- </w:t>
      </w:r>
      <w:r w:rsidR="00097FB2" w:rsidRPr="00E80EE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الرأي والتقديرات:</w:t>
      </w:r>
      <w:r w:rsidR="002D069B" w:rsidRPr="00E80EEF">
        <w:rPr>
          <w:rFonts w:ascii="Sakkal Majalla" w:hAnsi="Sakkal Majalla" w:cs="Sakkal Majalla"/>
          <w:b/>
          <w:bCs/>
          <w:sz w:val="36"/>
          <w:szCs w:val="36"/>
          <w:u w:val="single"/>
        </w:rPr>
        <w:t>2</w:t>
      </w:r>
    </w:p>
    <w:p w14:paraId="667C1B76" w14:textId="4AA96863" w:rsidR="00097FB2" w:rsidRDefault="002345ED" w:rsidP="002345ED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345E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1.</w:t>
      </w:r>
      <w:proofErr w:type="gramStart"/>
      <w:r w:rsidRPr="002345E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2.رأي</w:t>
      </w:r>
      <w:proofErr w:type="gramEnd"/>
      <w:r w:rsidR="00097FB2" w:rsidRPr="002345E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الرئيس المباشر في الكفاءات المهنية للمترشح:</w:t>
      </w:r>
    </w:p>
    <w:p w14:paraId="58236750" w14:textId="77777777" w:rsidR="00821BE2" w:rsidRPr="002345ED" w:rsidRDefault="00821BE2" w:rsidP="002345ED">
      <w:pPr>
        <w:tabs>
          <w:tab w:val="left" w:pos="298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97FB2" w14:paraId="1AAD241A" w14:textId="77777777" w:rsidTr="00F162EB">
        <w:trPr>
          <w:trHeight w:val="6134"/>
        </w:trPr>
        <w:tc>
          <w:tcPr>
            <w:tcW w:w="9062" w:type="dxa"/>
          </w:tcPr>
          <w:p w14:paraId="24B6209A" w14:textId="233101CB" w:rsidR="00AC5C06" w:rsidRPr="005C6641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5C6641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 w:rsidRPr="005C6641">
              <w:rPr>
                <w:rFonts w:ascii="Sakkal Majalla" w:hAnsi="Sakkal Majalla" w:cs="Sakkal Majalla"/>
                <w:rtl/>
              </w:rPr>
              <w:t>...........................</w:t>
            </w:r>
          </w:p>
          <w:p w14:paraId="7A0D6D0A" w14:textId="7A48F4EA" w:rsidR="00AC5C06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5C6641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5C6641">
              <w:rPr>
                <w:rFonts w:ascii="Sakkal Majalla" w:hAnsi="Sakkal Majalla" w:cs="Sakkal Majalla"/>
              </w:rPr>
              <w:t>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01D0234" w14:textId="12677DA6" w:rsidR="00AC5C06" w:rsidRDefault="00AC5C06" w:rsidP="00AC5C06">
            <w:pPr>
              <w:spacing w:after="0" w:line="240" w:lineRule="auto"/>
              <w:jc w:val="right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</w:t>
            </w:r>
            <w:r>
              <w:rPr>
                <w:rFonts w:ascii="Sakkal Majalla" w:hAnsi="Sakkal Majalla" w:cs="Sakkal Majalla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23EA828C" w14:textId="77777777" w:rsidR="00AC5C06" w:rsidRDefault="00AC5C06" w:rsidP="00AC5C06">
            <w:pPr>
              <w:spacing w:before="24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C6641">
              <w:rPr>
                <w:rFonts w:ascii="Sakkal Majalla" w:hAnsi="Sakkal Majalla" w:cs="Sakkal Majalla"/>
                <w:sz w:val="28"/>
                <w:szCs w:val="28"/>
                <w:rtl/>
              </w:rPr>
              <w:t>حررب.....................................بتاريخ.......................................</w:t>
            </w:r>
          </w:p>
          <w:p w14:paraId="0DB2AD40" w14:textId="0F2262AC" w:rsidR="00097FB2" w:rsidRDefault="00AC5C06" w:rsidP="00AC5C06">
            <w:pPr>
              <w:jc w:val="right"/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5C664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التوقيع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5A43CF65" w14:textId="1B7281BA" w:rsidR="00A7478C" w:rsidRPr="00F34925" w:rsidRDefault="00B76238" w:rsidP="00821BE2">
      <w:pPr>
        <w:jc w:val="right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A7478C" w:rsidRPr="00F34925" w:rsidSect="00D550E4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44C7" w14:textId="77777777" w:rsidR="00AC4EE9" w:rsidRDefault="00AC4EE9" w:rsidP="009B6443">
      <w:pPr>
        <w:spacing w:after="0" w:line="240" w:lineRule="auto"/>
      </w:pPr>
      <w:r>
        <w:separator/>
      </w:r>
    </w:p>
  </w:endnote>
  <w:endnote w:type="continuationSeparator" w:id="0">
    <w:p w14:paraId="371EB037" w14:textId="77777777" w:rsidR="00AC4EE9" w:rsidRDefault="00AC4EE9" w:rsidP="009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22EA" w14:textId="77777777" w:rsidR="00F66E7C" w:rsidRDefault="00764C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F0E">
      <w:rPr>
        <w:noProof/>
      </w:rPr>
      <w:t>1</w:t>
    </w:r>
    <w:r>
      <w:rPr>
        <w:noProof/>
      </w:rPr>
      <w:fldChar w:fldCharType="end"/>
    </w:r>
  </w:p>
  <w:p w14:paraId="3AB55E19" w14:textId="77777777" w:rsidR="00F66E7C" w:rsidRDefault="00F66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C060" w14:textId="77777777" w:rsidR="00AC4EE9" w:rsidRDefault="00AC4EE9" w:rsidP="009B6443">
      <w:pPr>
        <w:spacing w:after="0" w:line="240" w:lineRule="auto"/>
      </w:pPr>
      <w:r>
        <w:separator/>
      </w:r>
    </w:p>
  </w:footnote>
  <w:footnote w:type="continuationSeparator" w:id="0">
    <w:p w14:paraId="784F9749" w14:textId="77777777" w:rsidR="00AC4EE9" w:rsidRDefault="00AC4EE9" w:rsidP="009B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A1307"/>
    <w:multiLevelType w:val="hybridMultilevel"/>
    <w:tmpl w:val="54C80F4A"/>
    <w:lvl w:ilvl="0" w:tplc="7AF226A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1029"/>
    <w:multiLevelType w:val="hybridMultilevel"/>
    <w:tmpl w:val="C64CD9F8"/>
    <w:lvl w:ilvl="0" w:tplc="B0845C2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0396">
    <w:abstractNumId w:val="0"/>
  </w:num>
  <w:num w:numId="2" w16cid:durableId="28666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3"/>
    <w:rsid w:val="00007890"/>
    <w:rsid w:val="0004519E"/>
    <w:rsid w:val="00063EA4"/>
    <w:rsid w:val="00097F3F"/>
    <w:rsid w:val="00097FB2"/>
    <w:rsid w:val="00115FC1"/>
    <w:rsid w:val="00116D62"/>
    <w:rsid w:val="001225F4"/>
    <w:rsid w:val="00123F64"/>
    <w:rsid w:val="00132981"/>
    <w:rsid w:val="001336F1"/>
    <w:rsid w:val="00172009"/>
    <w:rsid w:val="0018711C"/>
    <w:rsid w:val="0019668D"/>
    <w:rsid w:val="00196B0C"/>
    <w:rsid w:val="001C58A9"/>
    <w:rsid w:val="001F26A0"/>
    <w:rsid w:val="002106B8"/>
    <w:rsid w:val="002345ED"/>
    <w:rsid w:val="00257505"/>
    <w:rsid w:val="00294CB1"/>
    <w:rsid w:val="002A7035"/>
    <w:rsid w:val="002D069B"/>
    <w:rsid w:val="002E06AE"/>
    <w:rsid w:val="00307608"/>
    <w:rsid w:val="00330EBA"/>
    <w:rsid w:val="0035693C"/>
    <w:rsid w:val="00357592"/>
    <w:rsid w:val="00382611"/>
    <w:rsid w:val="003B13C8"/>
    <w:rsid w:val="003C0EA3"/>
    <w:rsid w:val="00415BF0"/>
    <w:rsid w:val="004A7582"/>
    <w:rsid w:val="004A7BED"/>
    <w:rsid w:val="004B3408"/>
    <w:rsid w:val="00510782"/>
    <w:rsid w:val="0052063B"/>
    <w:rsid w:val="00533EA1"/>
    <w:rsid w:val="00543088"/>
    <w:rsid w:val="00543458"/>
    <w:rsid w:val="0056081D"/>
    <w:rsid w:val="0058747F"/>
    <w:rsid w:val="0059603B"/>
    <w:rsid w:val="005A0DF4"/>
    <w:rsid w:val="005C6641"/>
    <w:rsid w:val="005D546F"/>
    <w:rsid w:val="005F08BF"/>
    <w:rsid w:val="005F15A7"/>
    <w:rsid w:val="0063347D"/>
    <w:rsid w:val="006367B1"/>
    <w:rsid w:val="0064749E"/>
    <w:rsid w:val="0066345A"/>
    <w:rsid w:val="00667296"/>
    <w:rsid w:val="00683BB8"/>
    <w:rsid w:val="006B5956"/>
    <w:rsid w:val="0070129B"/>
    <w:rsid w:val="00716A60"/>
    <w:rsid w:val="00725F0E"/>
    <w:rsid w:val="0074540B"/>
    <w:rsid w:val="00762E3D"/>
    <w:rsid w:val="00764CF4"/>
    <w:rsid w:val="00780CF7"/>
    <w:rsid w:val="007C1500"/>
    <w:rsid w:val="007F6A28"/>
    <w:rsid w:val="00801B00"/>
    <w:rsid w:val="00821BE2"/>
    <w:rsid w:val="008319BA"/>
    <w:rsid w:val="008458F4"/>
    <w:rsid w:val="008554D7"/>
    <w:rsid w:val="00870D07"/>
    <w:rsid w:val="00873352"/>
    <w:rsid w:val="008D1732"/>
    <w:rsid w:val="009010BB"/>
    <w:rsid w:val="00906FB9"/>
    <w:rsid w:val="009205B4"/>
    <w:rsid w:val="00922729"/>
    <w:rsid w:val="00922972"/>
    <w:rsid w:val="009231FB"/>
    <w:rsid w:val="0094678F"/>
    <w:rsid w:val="009831E5"/>
    <w:rsid w:val="00986583"/>
    <w:rsid w:val="009A2561"/>
    <w:rsid w:val="009A33AA"/>
    <w:rsid w:val="009B6443"/>
    <w:rsid w:val="009D2198"/>
    <w:rsid w:val="00A24C4D"/>
    <w:rsid w:val="00A2594B"/>
    <w:rsid w:val="00A27ECF"/>
    <w:rsid w:val="00A746A3"/>
    <w:rsid w:val="00A7478C"/>
    <w:rsid w:val="00A760C5"/>
    <w:rsid w:val="00A8126F"/>
    <w:rsid w:val="00A87F6C"/>
    <w:rsid w:val="00AC4EE9"/>
    <w:rsid w:val="00AC5C06"/>
    <w:rsid w:val="00B17115"/>
    <w:rsid w:val="00B308BD"/>
    <w:rsid w:val="00B30AF2"/>
    <w:rsid w:val="00B441EA"/>
    <w:rsid w:val="00B54EF8"/>
    <w:rsid w:val="00B62BA9"/>
    <w:rsid w:val="00B73BA4"/>
    <w:rsid w:val="00B7585F"/>
    <w:rsid w:val="00B76238"/>
    <w:rsid w:val="00B92406"/>
    <w:rsid w:val="00B93507"/>
    <w:rsid w:val="00BB1EF5"/>
    <w:rsid w:val="00BD3561"/>
    <w:rsid w:val="00BF14A1"/>
    <w:rsid w:val="00C079DE"/>
    <w:rsid w:val="00C228C8"/>
    <w:rsid w:val="00C35D78"/>
    <w:rsid w:val="00C61E37"/>
    <w:rsid w:val="00C63625"/>
    <w:rsid w:val="00C81CAE"/>
    <w:rsid w:val="00C87C1D"/>
    <w:rsid w:val="00C9338F"/>
    <w:rsid w:val="00CD1BE5"/>
    <w:rsid w:val="00CF43B8"/>
    <w:rsid w:val="00D54390"/>
    <w:rsid w:val="00D550E4"/>
    <w:rsid w:val="00E07062"/>
    <w:rsid w:val="00E4062C"/>
    <w:rsid w:val="00E57C06"/>
    <w:rsid w:val="00E80EEF"/>
    <w:rsid w:val="00E81D9B"/>
    <w:rsid w:val="00E97F3F"/>
    <w:rsid w:val="00EE1BB2"/>
    <w:rsid w:val="00EE6F9F"/>
    <w:rsid w:val="00F0779A"/>
    <w:rsid w:val="00F162EB"/>
    <w:rsid w:val="00F24BF3"/>
    <w:rsid w:val="00F34925"/>
    <w:rsid w:val="00F61F6A"/>
    <w:rsid w:val="00F66E7C"/>
    <w:rsid w:val="00F81C1E"/>
    <w:rsid w:val="00F87FDA"/>
    <w:rsid w:val="00F93DC4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DA2"/>
  <w15:docId w15:val="{B6E436A7-1CE0-4477-94A1-2F8B842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A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F162E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64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B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6443"/>
  </w:style>
  <w:style w:type="paragraph" w:styleId="Pieddepage">
    <w:name w:val="footer"/>
    <w:basedOn w:val="Normal"/>
    <w:link w:val="PieddepageCar"/>
    <w:uiPriority w:val="99"/>
    <w:unhideWhenUsed/>
    <w:rsid w:val="009B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443"/>
  </w:style>
  <w:style w:type="table" w:styleId="Grilledutableau">
    <w:name w:val="Table Grid"/>
    <w:basedOn w:val="TableauNormal"/>
    <w:uiPriority w:val="59"/>
    <w:rsid w:val="0017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intense">
    <w:name w:val="Intense Emphasis"/>
    <w:uiPriority w:val="21"/>
    <w:qFormat/>
    <w:rsid w:val="00D550E4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780CF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162EB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1597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mcrp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Rachid EL BAZI</cp:lastModifiedBy>
  <cp:revision>2</cp:revision>
  <cp:lastPrinted>2015-12-31T12:10:00Z</cp:lastPrinted>
  <dcterms:created xsi:type="dcterms:W3CDTF">2025-07-09T21:03:00Z</dcterms:created>
  <dcterms:modified xsi:type="dcterms:W3CDTF">2025-07-09T21:03:00Z</dcterms:modified>
</cp:coreProperties>
</file>